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D3" w:rsidRDefault="00A14AD3">
      <w:pPr>
        <w:pStyle w:val="2"/>
        <w:rPr>
          <w:sz w:val="72"/>
        </w:rPr>
      </w:pPr>
      <w:r>
        <w:rPr>
          <w:sz w:val="72"/>
        </w:rPr>
        <w:t>КАРТОЧКА ПРЕДПРИЯТИЯ</w:t>
      </w:r>
    </w:p>
    <w:p w:rsidR="00A14AD3" w:rsidRPr="006E44FC" w:rsidRDefault="00D04B12">
      <w:r>
        <w:t xml:space="preserve"> </w:t>
      </w:r>
    </w:p>
    <w:p w:rsidR="00A14AD3" w:rsidRDefault="00A14AD3">
      <w:pPr>
        <w:rPr>
          <w:sz w:val="40"/>
        </w:rPr>
      </w:pPr>
      <w:r>
        <w:rPr>
          <w:sz w:val="40"/>
        </w:rPr>
        <w:t xml:space="preserve">                    РОССИЙСКАЯ ФЕДЕРАЦИЯ</w:t>
      </w:r>
    </w:p>
    <w:p w:rsidR="00A14AD3" w:rsidRPr="0041660C" w:rsidRDefault="00A14AD3" w:rsidP="00CC314A">
      <w:pPr>
        <w:rPr>
          <w:sz w:val="40"/>
        </w:rPr>
      </w:pPr>
      <w:r>
        <w:rPr>
          <w:sz w:val="40"/>
        </w:rPr>
        <w:t xml:space="preserve">       общество с ограниченной ответственностью</w:t>
      </w:r>
    </w:p>
    <w:p w:rsidR="00A14AD3" w:rsidRDefault="00A128B1" w:rsidP="006E44FC">
      <w:pPr>
        <w:pStyle w:val="1"/>
        <w:rPr>
          <w:i w:val="0"/>
          <w:iCs/>
          <w:sz w:val="56"/>
        </w:rPr>
      </w:pPr>
      <w:r>
        <w:rPr>
          <w:i w:val="0"/>
          <w:iCs/>
          <w:sz w:val="56"/>
        </w:rPr>
        <w:t>ООО «Урал-Металл</w:t>
      </w:r>
      <w:r w:rsidR="00A14AD3">
        <w:rPr>
          <w:i w:val="0"/>
          <w:iCs/>
          <w:sz w:val="56"/>
        </w:rPr>
        <w:t>-Трейд»</w:t>
      </w:r>
    </w:p>
    <w:p w:rsidR="00F71E19" w:rsidRPr="00F71E19" w:rsidRDefault="00F71E19" w:rsidP="00F71E19"/>
    <w:p w:rsidR="00A14AD3" w:rsidRDefault="00F71E19">
      <w:pPr>
        <w:rPr>
          <w:sz w:val="40"/>
        </w:rPr>
      </w:pPr>
      <w:r>
        <w:rPr>
          <w:sz w:val="40"/>
        </w:rPr>
        <w:t>ИНН 6658402736, КПП 665801001</w:t>
      </w:r>
      <w:r w:rsidR="00A14AD3">
        <w:rPr>
          <w:sz w:val="40"/>
        </w:rPr>
        <w:t xml:space="preserve">  </w:t>
      </w:r>
    </w:p>
    <w:p w:rsidR="00A14AD3" w:rsidRPr="0041660C" w:rsidRDefault="00A14AD3">
      <w:pPr>
        <w:rPr>
          <w:sz w:val="40"/>
        </w:rPr>
      </w:pPr>
      <w:r>
        <w:rPr>
          <w:sz w:val="40"/>
        </w:rPr>
        <w:t>ОГРН</w:t>
      </w:r>
      <w:bookmarkStart w:id="0" w:name="_GoBack"/>
      <w:bookmarkEnd w:id="0"/>
      <w:r>
        <w:rPr>
          <w:sz w:val="40"/>
        </w:rPr>
        <w:t xml:space="preserve"> </w:t>
      </w:r>
      <w:r w:rsidR="00870944" w:rsidRPr="0041660C">
        <w:rPr>
          <w:color w:val="000000"/>
          <w:sz w:val="40"/>
          <w:szCs w:val="32"/>
        </w:rPr>
        <w:t>1126658002316</w:t>
      </w:r>
    </w:p>
    <w:p w:rsidR="00D0742B" w:rsidRPr="0041660C" w:rsidRDefault="00F71E19">
      <w:pPr>
        <w:rPr>
          <w:sz w:val="40"/>
        </w:rPr>
      </w:pPr>
      <w:r>
        <w:rPr>
          <w:sz w:val="40"/>
        </w:rPr>
        <w:t>ОКПО 37951109</w:t>
      </w:r>
      <w:r w:rsidR="00A14AD3">
        <w:rPr>
          <w:sz w:val="40"/>
        </w:rPr>
        <w:t xml:space="preserve"> </w:t>
      </w:r>
    </w:p>
    <w:p w:rsidR="006E44FC" w:rsidRDefault="006E44FC">
      <w:pPr>
        <w:rPr>
          <w:sz w:val="40"/>
          <w:u w:val="single"/>
        </w:rPr>
      </w:pPr>
    </w:p>
    <w:p w:rsidR="00A14AD3" w:rsidRPr="008656C1" w:rsidRDefault="00A14AD3">
      <w:pPr>
        <w:rPr>
          <w:sz w:val="40"/>
          <w:u w:val="single"/>
        </w:rPr>
      </w:pPr>
      <w:r w:rsidRPr="008656C1">
        <w:rPr>
          <w:sz w:val="40"/>
          <w:u w:val="single"/>
        </w:rPr>
        <w:t xml:space="preserve">Юридический адрес: </w:t>
      </w:r>
    </w:p>
    <w:p w:rsidR="00F71E19" w:rsidRDefault="00870944" w:rsidP="00870944">
      <w:pPr>
        <w:rPr>
          <w:sz w:val="40"/>
        </w:rPr>
      </w:pPr>
      <w:r w:rsidRPr="00870944">
        <w:rPr>
          <w:sz w:val="40"/>
        </w:rPr>
        <w:t>6200</w:t>
      </w:r>
      <w:r w:rsidR="007522D5">
        <w:rPr>
          <w:sz w:val="40"/>
        </w:rPr>
        <w:t>28</w:t>
      </w:r>
      <w:r>
        <w:rPr>
          <w:sz w:val="40"/>
        </w:rPr>
        <w:t xml:space="preserve">, </w:t>
      </w:r>
      <w:r w:rsidR="007522D5">
        <w:rPr>
          <w:sz w:val="40"/>
        </w:rPr>
        <w:t>Свердловская область,</w:t>
      </w:r>
      <w:r>
        <w:rPr>
          <w:sz w:val="40"/>
        </w:rPr>
        <w:t xml:space="preserve"> г. Екатеринбург,</w:t>
      </w:r>
      <w:r w:rsidRPr="00952C7D">
        <w:rPr>
          <w:sz w:val="40"/>
        </w:rPr>
        <w:t xml:space="preserve"> </w:t>
      </w:r>
    </w:p>
    <w:p w:rsidR="00870944" w:rsidRDefault="00870944" w:rsidP="00870944">
      <w:pPr>
        <w:rPr>
          <w:sz w:val="40"/>
        </w:rPr>
      </w:pPr>
      <w:r>
        <w:rPr>
          <w:sz w:val="40"/>
        </w:rPr>
        <w:t xml:space="preserve">ул. </w:t>
      </w:r>
      <w:r w:rsidR="007522D5">
        <w:rPr>
          <w:sz w:val="40"/>
        </w:rPr>
        <w:t>Долорес Ибаррури</w:t>
      </w:r>
      <w:r>
        <w:rPr>
          <w:sz w:val="40"/>
        </w:rPr>
        <w:t xml:space="preserve">, </w:t>
      </w:r>
      <w:r w:rsidR="007522D5">
        <w:rPr>
          <w:sz w:val="40"/>
        </w:rPr>
        <w:t>дом 28А</w:t>
      </w:r>
      <w:r>
        <w:rPr>
          <w:sz w:val="40"/>
        </w:rPr>
        <w:t xml:space="preserve">, </w:t>
      </w:r>
      <w:r w:rsidR="007522D5">
        <w:rPr>
          <w:sz w:val="40"/>
        </w:rPr>
        <w:t>офис 20</w:t>
      </w:r>
      <w:r w:rsidRPr="00D04B12">
        <w:rPr>
          <w:sz w:val="40"/>
        </w:rPr>
        <w:t xml:space="preserve">; </w:t>
      </w:r>
    </w:p>
    <w:p w:rsidR="00960A4D" w:rsidRPr="00D04B12" w:rsidRDefault="00960A4D" w:rsidP="00870944">
      <w:pPr>
        <w:rPr>
          <w:sz w:val="40"/>
        </w:rPr>
      </w:pPr>
    </w:p>
    <w:p w:rsidR="006E44FC" w:rsidRDefault="006E44FC">
      <w:pPr>
        <w:rPr>
          <w:sz w:val="40"/>
          <w:u w:val="single"/>
        </w:rPr>
      </w:pPr>
      <w:r>
        <w:rPr>
          <w:sz w:val="40"/>
          <w:u w:val="single"/>
        </w:rPr>
        <w:t xml:space="preserve">Адрес для отправки почтовой корреспонденции: </w:t>
      </w:r>
    </w:p>
    <w:p w:rsidR="006E44FC" w:rsidRDefault="006E44FC">
      <w:pPr>
        <w:rPr>
          <w:sz w:val="40"/>
          <w:u w:val="single"/>
        </w:rPr>
      </w:pPr>
      <w:r>
        <w:rPr>
          <w:sz w:val="40"/>
          <w:u w:val="single"/>
        </w:rPr>
        <w:t xml:space="preserve">620149, г. Екатеринбург, ул. Серафимы Дерябиной, </w:t>
      </w:r>
    </w:p>
    <w:p w:rsidR="006E44FC" w:rsidRDefault="006E44FC">
      <w:pPr>
        <w:rPr>
          <w:sz w:val="40"/>
          <w:u w:val="single"/>
        </w:rPr>
      </w:pPr>
      <w:r>
        <w:rPr>
          <w:sz w:val="40"/>
          <w:u w:val="single"/>
        </w:rPr>
        <w:t>д. 32 «Б» - 126;</w:t>
      </w:r>
    </w:p>
    <w:p w:rsidR="00960A4D" w:rsidRDefault="00960A4D">
      <w:pPr>
        <w:rPr>
          <w:sz w:val="40"/>
          <w:u w:val="single"/>
        </w:rPr>
      </w:pPr>
    </w:p>
    <w:p w:rsidR="00085B78" w:rsidRDefault="00085B78">
      <w:pPr>
        <w:rPr>
          <w:b/>
          <w:sz w:val="40"/>
          <w:u w:val="single"/>
        </w:rPr>
      </w:pPr>
      <w:r w:rsidRPr="00085B78">
        <w:rPr>
          <w:b/>
          <w:sz w:val="40"/>
          <w:u w:val="single"/>
        </w:rPr>
        <w:t>Основной банк:</w:t>
      </w:r>
    </w:p>
    <w:p w:rsidR="00FF2AB6" w:rsidRDefault="00FC2389">
      <w:pPr>
        <w:rPr>
          <w:sz w:val="40"/>
        </w:rPr>
      </w:pPr>
      <w:r>
        <w:rPr>
          <w:sz w:val="40"/>
        </w:rPr>
        <w:t>р</w:t>
      </w:r>
      <w:r w:rsidR="00A712EF">
        <w:rPr>
          <w:sz w:val="40"/>
        </w:rPr>
        <w:t xml:space="preserve">/сч. </w:t>
      </w:r>
      <w:r w:rsidR="0062796A">
        <w:rPr>
          <w:sz w:val="40"/>
        </w:rPr>
        <w:t>40702810705000010916</w:t>
      </w:r>
      <w:r w:rsidR="00AB47F4">
        <w:rPr>
          <w:sz w:val="40"/>
        </w:rPr>
        <w:t xml:space="preserve"> </w:t>
      </w:r>
    </w:p>
    <w:p w:rsidR="00167BF6" w:rsidRDefault="0062796A">
      <w:pPr>
        <w:rPr>
          <w:sz w:val="40"/>
        </w:rPr>
      </w:pPr>
      <w:r>
        <w:rPr>
          <w:sz w:val="40"/>
        </w:rPr>
        <w:t xml:space="preserve">Уральский </w:t>
      </w:r>
      <w:r w:rsidR="000067D5">
        <w:rPr>
          <w:sz w:val="40"/>
        </w:rPr>
        <w:t xml:space="preserve">Филиал </w:t>
      </w:r>
      <w:r>
        <w:rPr>
          <w:sz w:val="40"/>
        </w:rPr>
        <w:t xml:space="preserve">ПАО </w:t>
      </w:r>
      <w:r w:rsidR="000067D5">
        <w:rPr>
          <w:sz w:val="40"/>
        </w:rPr>
        <w:t>«</w:t>
      </w:r>
      <w:r>
        <w:rPr>
          <w:sz w:val="40"/>
        </w:rPr>
        <w:t>ПРОМСВЯЗЬБАНК</w:t>
      </w:r>
      <w:r w:rsidR="000067D5">
        <w:rPr>
          <w:sz w:val="40"/>
        </w:rPr>
        <w:t>»</w:t>
      </w:r>
      <w:r w:rsidR="00870944">
        <w:rPr>
          <w:sz w:val="40"/>
        </w:rPr>
        <w:t xml:space="preserve"> </w:t>
      </w:r>
    </w:p>
    <w:p w:rsidR="003A56F8" w:rsidRPr="00A712EF" w:rsidRDefault="00FC2389">
      <w:pPr>
        <w:rPr>
          <w:sz w:val="40"/>
        </w:rPr>
      </w:pPr>
      <w:r>
        <w:rPr>
          <w:sz w:val="40"/>
        </w:rPr>
        <w:t xml:space="preserve">г. Екатеринбург, </w:t>
      </w:r>
    </w:p>
    <w:p w:rsidR="00A14AD3" w:rsidRDefault="00FC2389">
      <w:pPr>
        <w:rPr>
          <w:sz w:val="40"/>
        </w:rPr>
      </w:pPr>
      <w:r>
        <w:rPr>
          <w:sz w:val="40"/>
        </w:rPr>
        <w:t>к</w:t>
      </w:r>
      <w:r w:rsidR="00EC34D5">
        <w:rPr>
          <w:sz w:val="40"/>
        </w:rPr>
        <w:t xml:space="preserve">/сч. </w:t>
      </w:r>
      <w:r w:rsidR="0062796A">
        <w:rPr>
          <w:bCs/>
          <w:sz w:val="40"/>
          <w:szCs w:val="24"/>
        </w:rPr>
        <w:t>30101810500000000975</w:t>
      </w:r>
    </w:p>
    <w:p w:rsidR="00731DEB" w:rsidRPr="0041660C" w:rsidRDefault="00731DEB">
      <w:pPr>
        <w:rPr>
          <w:sz w:val="40"/>
        </w:rPr>
      </w:pPr>
      <w:r>
        <w:rPr>
          <w:sz w:val="40"/>
        </w:rPr>
        <w:t xml:space="preserve">БИК </w:t>
      </w:r>
      <w:r w:rsidR="0062796A">
        <w:rPr>
          <w:bCs/>
          <w:sz w:val="40"/>
          <w:szCs w:val="24"/>
        </w:rPr>
        <w:t>046577975</w:t>
      </w:r>
    </w:p>
    <w:p w:rsidR="00D0742B" w:rsidRPr="0041660C" w:rsidRDefault="00D0742B">
      <w:pPr>
        <w:rPr>
          <w:sz w:val="40"/>
        </w:rPr>
      </w:pPr>
    </w:p>
    <w:p w:rsidR="00CC314A" w:rsidRDefault="006E44FC">
      <w:pPr>
        <w:rPr>
          <w:sz w:val="40"/>
        </w:rPr>
      </w:pPr>
      <w:r>
        <w:rPr>
          <w:sz w:val="40"/>
        </w:rPr>
        <w:t>т</w:t>
      </w:r>
      <w:r w:rsidR="00CC314A">
        <w:rPr>
          <w:sz w:val="40"/>
        </w:rPr>
        <w:t>ел./факс: (343) 253-57-27, 206-39-88.</w:t>
      </w:r>
    </w:p>
    <w:p w:rsidR="00CC314A" w:rsidRPr="00F71E19" w:rsidRDefault="00CC314A" w:rsidP="00306EB0">
      <w:pPr>
        <w:rPr>
          <w:sz w:val="40"/>
          <w:lang w:val="en-US"/>
        </w:rPr>
      </w:pPr>
      <w:r>
        <w:rPr>
          <w:sz w:val="40"/>
          <w:lang w:val="en-US"/>
        </w:rPr>
        <w:t>E</w:t>
      </w:r>
      <w:r w:rsidRPr="00F71E19">
        <w:rPr>
          <w:sz w:val="40"/>
          <w:lang w:val="en-US"/>
        </w:rPr>
        <w:t>-</w:t>
      </w:r>
      <w:r>
        <w:rPr>
          <w:sz w:val="40"/>
          <w:lang w:val="en-US"/>
        </w:rPr>
        <w:t>mail</w:t>
      </w:r>
      <w:r w:rsidRPr="00F71E19">
        <w:rPr>
          <w:sz w:val="40"/>
          <w:lang w:val="en-US"/>
        </w:rPr>
        <w:t xml:space="preserve">: </w:t>
      </w:r>
      <w:hyperlink r:id="rId7" w:history="1">
        <w:r w:rsidRPr="00523227">
          <w:rPr>
            <w:rStyle w:val="a7"/>
            <w:sz w:val="40"/>
            <w:lang w:val="en-US"/>
          </w:rPr>
          <w:t>umt</w:t>
        </w:r>
        <w:r w:rsidRPr="00F71E19">
          <w:rPr>
            <w:rStyle w:val="a7"/>
            <w:sz w:val="40"/>
            <w:lang w:val="en-US"/>
          </w:rPr>
          <w:t>@</w:t>
        </w:r>
        <w:r w:rsidRPr="00523227">
          <w:rPr>
            <w:rStyle w:val="a7"/>
            <w:sz w:val="40"/>
            <w:lang w:val="en-US"/>
          </w:rPr>
          <w:t>umt</w:t>
        </w:r>
        <w:r w:rsidRPr="00F71E19">
          <w:rPr>
            <w:rStyle w:val="a7"/>
            <w:sz w:val="40"/>
            <w:lang w:val="en-US"/>
          </w:rPr>
          <w:t>-</w:t>
        </w:r>
        <w:r w:rsidRPr="00523227">
          <w:rPr>
            <w:rStyle w:val="a7"/>
            <w:sz w:val="40"/>
            <w:lang w:val="en-US"/>
          </w:rPr>
          <w:t>ural</w:t>
        </w:r>
        <w:r w:rsidRPr="00F71E19">
          <w:rPr>
            <w:rStyle w:val="a7"/>
            <w:sz w:val="40"/>
            <w:lang w:val="en-US"/>
          </w:rPr>
          <w:t>.</w:t>
        </w:r>
        <w:r w:rsidRPr="00523227">
          <w:rPr>
            <w:rStyle w:val="a7"/>
            <w:sz w:val="40"/>
            <w:lang w:val="en-US"/>
          </w:rPr>
          <w:t>ru</w:t>
        </w:r>
      </w:hyperlink>
      <w:r w:rsidRPr="00F71E19">
        <w:rPr>
          <w:sz w:val="40"/>
          <w:lang w:val="en-US"/>
        </w:rPr>
        <w:t xml:space="preserve"> </w:t>
      </w:r>
    </w:p>
    <w:p w:rsidR="00F71E19" w:rsidRDefault="00F71E19">
      <w:pPr>
        <w:pStyle w:val="20"/>
        <w:rPr>
          <w:sz w:val="36"/>
          <w:szCs w:val="36"/>
        </w:rPr>
      </w:pPr>
    </w:p>
    <w:p w:rsidR="00A14AD3" w:rsidRPr="00F71E19" w:rsidRDefault="00A14AD3">
      <w:pPr>
        <w:pStyle w:val="20"/>
        <w:rPr>
          <w:sz w:val="36"/>
          <w:szCs w:val="36"/>
        </w:rPr>
      </w:pPr>
      <w:r w:rsidRPr="00F71E19">
        <w:rPr>
          <w:sz w:val="36"/>
          <w:szCs w:val="36"/>
        </w:rPr>
        <w:t>Для договоров:</w:t>
      </w:r>
    </w:p>
    <w:p w:rsidR="00A14AD3" w:rsidRPr="00F71E19" w:rsidRDefault="00A14AD3">
      <w:pPr>
        <w:pStyle w:val="20"/>
        <w:rPr>
          <w:sz w:val="36"/>
          <w:szCs w:val="36"/>
        </w:rPr>
      </w:pPr>
      <w:r w:rsidRPr="00F71E19">
        <w:rPr>
          <w:sz w:val="36"/>
          <w:szCs w:val="36"/>
        </w:rPr>
        <w:t>Руководитель предприятия</w:t>
      </w:r>
      <w:r w:rsidR="00C62E55" w:rsidRPr="00F71E19">
        <w:rPr>
          <w:sz w:val="36"/>
          <w:szCs w:val="36"/>
        </w:rPr>
        <w:t>, директор</w:t>
      </w:r>
      <w:r w:rsidRPr="00F71E19">
        <w:rPr>
          <w:sz w:val="36"/>
          <w:szCs w:val="36"/>
        </w:rPr>
        <w:t>: Смоленцев</w:t>
      </w:r>
      <w:r w:rsidR="007522D5" w:rsidRPr="00F71E19">
        <w:rPr>
          <w:sz w:val="36"/>
          <w:szCs w:val="36"/>
        </w:rPr>
        <w:t xml:space="preserve"> </w:t>
      </w:r>
      <w:r w:rsidRPr="00F71E19">
        <w:rPr>
          <w:sz w:val="36"/>
          <w:szCs w:val="36"/>
        </w:rPr>
        <w:t>Валерий Владимир</w:t>
      </w:r>
      <w:r w:rsidR="00AB47F4" w:rsidRPr="00F71E19">
        <w:rPr>
          <w:sz w:val="36"/>
          <w:szCs w:val="36"/>
        </w:rPr>
        <w:t>ович, действующий на основании У</w:t>
      </w:r>
      <w:r w:rsidRPr="00F71E19">
        <w:rPr>
          <w:sz w:val="36"/>
          <w:szCs w:val="36"/>
        </w:rPr>
        <w:t>става</w:t>
      </w:r>
      <w:r w:rsidR="00160D5E" w:rsidRPr="00F71E19">
        <w:rPr>
          <w:sz w:val="36"/>
          <w:szCs w:val="36"/>
        </w:rPr>
        <w:t>.</w:t>
      </w:r>
      <w:r w:rsidRPr="00F71E19">
        <w:rPr>
          <w:sz w:val="36"/>
          <w:szCs w:val="36"/>
        </w:rPr>
        <w:t xml:space="preserve"> </w:t>
      </w:r>
    </w:p>
    <w:sectPr w:rsidR="00A14AD3" w:rsidRPr="00F71E19" w:rsidSect="00085B7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48" w:rsidRDefault="00E14D48">
      <w:r>
        <w:separator/>
      </w:r>
    </w:p>
  </w:endnote>
  <w:endnote w:type="continuationSeparator" w:id="0">
    <w:p w:rsidR="00E14D48" w:rsidRDefault="00E1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48" w:rsidRDefault="00E14D48">
      <w:r>
        <w:separator/>
      </w:r>
    </w:p>
  </w:footnote>
  <w:footnote w:type="continuationSeparator" w:id="0">
    <w:p w:rsidR="00E14D48" w:rsidRDefault="00E1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FBB"/>
    <w:multiLevelType w:val="hybridMultilevel"/>
    <w:tmpl w:val="3D86B2E8"/>
    <w:lvl w:ilvl="0" w:tplc="A1ACD3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997CEE"/>
    <w:multiLevelType w:val="hybridMultilevel"/>
    <w:tmpl w:val="B7F016C2"/>
    <w:lvl w:ilvl="0" w:tplc="8C2E40F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5E"/>
    <w:rsid w:val="000067D5"/>
    <w:rsid w:val="000606F3"/>
    <w:rsid w:val="000672C8"/>
    <w:rsid w:val="00085B78"/>
    <w:rsid w:val="000F59D8"/>
    <w:rsid w:val="00160D5E"/>
    <w:rsid w:val="00167BF6"/>
    <w:rsid w:val="002F745A"/>
    <w:rsid w:val="00306EB0"/>
    <w:rsid w:val="00314B4D"/>
    <w:rsid w:val="00321F06"/>
    <w:rsid w:val="00367B38"/>
    <w:rsid w:val="00394D5B"/>
    <w:rsid w:val="003A56F8"/>
    <w:rsid w:val="004000E0"/>
    <w:rsid w:val="004005D0"/>
    <w:rsid w:val="004012A0"/>
    <w:rsid w:val="0041660C"/>
    <w:rsid w:val="00451C8D"/>
    <w:rsid w:val="00466FB7"/>
    <w:rsid w:val="004C4272"/>
    <w:rsid w:val="00516221"/>
    <w:rsid w:val="00562CC0"/>
    <w:rsid w:val="00571AD8"/>
    <w:rsid w:val="005D112C"/>
    <w:rsid w:val="0062796A"/>
    <w:rsid w:val="006346B0"/>
    <w:rsid w:val="0065575B"/>
    <w:rsid w:val="006E44FC"/>
    <w:rsid w:val="006F7E48"/>
    <w:rsid w:val="00712737"/>
    <w:rsid w:val="00731DEB"/>
    <w:rsid w:val="007522D5"/>
    <w:rsid w:val="008545AF"/>
    <w:rsid w:val="008656C1"/>
    <w:rsid w:val="00870944"/>
    <w:rsid w:val="008A5E85"/>
    <w:rsid w:val="00952C7D"/>
    <w:rsid w:val="00960A4D"/>
    <w:rsid w:val="009926F4"/>
    <w:rsid w:val="009A3A66"/>
    <w:rsid w:val="00A07F03"/>
    <w:rsid w:val="00A128B1"/>
    <w:rsid w:val="00A14AD3"/>
    <w:rsid w:val="00A33433"/>
    <w:rsid w:val="00A712EF"/>
    <w:rsid w:val="00A90896"/>
    <w:rsid w:val="00AB47F4"/>
    <w:rsid w:val="00AD7024"/>
    <w:rsid w:val="00BE5B0C"/>
    <w:rsid w:val="00C219DC"/>
    <w:rsid w:val="00C35F68"/>
    <w:rsid w:val="00C62E55"/>
    <w:rsid w:val="00CC314A"/>
    <w:rsid w:val="00CD4B64"/>
    <w:rsid w:val="00D04B12"/>
    <w:rsid w:val="00D0742B"/>
    <w:rsid w:val="00E14D48"/>
    <w:rsid w:val="00E2338E"/>
    <w:rsid w:val="00E315E3"/>
    <w:rsid w:val="00E325E6"/>
    <w:rsid w:val="00EC34D5"/>
    <w:rsid w:val="00ED7D45"/>
    <w:rsid w:val="00F71E19"/>
    <w:rsid w:val="00F81FD1"/>
    <w:rsid w:val="00FC2389"/>
    <w:rsid w:val="00FC38B9"/>
    <w:rsid w:val="00FD63C9"/>
    <w:rsid w:val="00FF2AB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F7B10"/>
  <w15:docId w15:val="{7C0B0FA8-AA4C-4D67-A6A9-BB84EFC3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737"/>
    <w:rPr>
      <w:sz w:val="24"/>
    </w:rPr>
  </w:style>
  <w:style w:type="paragraph" w:styleId="1">
    <w:name w:val="heading 1"/>
    <w:basedOn w:val="a"/>
    <w:next w:val="a"/>
    <w:qFormat/>
    <w:rsid w:val="00712737"/>
    <w:pPr>
      <w:keepNext/>
      <w:jc w:val="center"/>
      <w:outlineLvl w:val="0"/>
    </w:pPr>
    <w:rPr>
      <w:b/>
      <w:bCs/>
      <w:i/>
      <w:sz w:val="44"/>
      <w:u w:val="single"/>
    </w:rPr>
  </w:style>
  <w:style w:type="paragraph" w:styleId="2">
    <w:name w:val="heading 2"/>
    <w:basedOn w:val="a"/>
    <w:next w:val="a"/>
    <w:qFormat/>
    <w:rsid w:val="00712737"/>
    <w:pPr>
      <w:keepNext/>
      <w:outlineLvl w:val="1"/>
    </w:pPr>
    <w:rPr>
      <w:sz w:val="48"/>
    </w:rPr>
  </w:style>
  <w:style w:type="paragraph" w:styleId="4">
    <w:name w:val="heading 4"/>
    <w:basedOn w:val="a"/>
    <w:next w:val="a"/>
    <w:qFormat/>
    <w:rsid w:val="00712737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2737"/>
    <w:pPr>
      <w:ind w:firstLine="720"/>
      <w:jc w:val="center"/>
    </w:pPr>
    <w:rPr>
      <w:b/>
      <w:bCs/>
      <w:color w:val="000000"/>
    </w:rPr>
  </w:style>
  <w:style w:type="paragraph" w:styleId="a4">
    <w:name w:val="Body Text"/>
    <w:basedOn w:val="a"/>
    <w:rsid w:val="00712737"/>
    <w:pPr>
      <w:ind w:firstLine="720"/>
      <w:jc w:val="both"/>
    </w:pPr>
    <w:rPr>
      <w:color w:val="000000"/>
    </w:rPr>
  </w:style>
  <w:style w:type="paragraph" w:customStyle="1" w:styleId="10">
    <w:name w:val="Текст выноски1"/>
    <w:basedOn w:val="a"/>
    <w:rsid w:val="00712737"/>
    <w:rPr>
      <w:rFonts w:ascii="Tahoma" w:hAnsi="Tahoma" w:cs="Tahoma"/>
      <w:sz w:val="16"/>
    </w:rPr>
  </w:style>
  <w:style w:type="paragraph" w:styleId="a5">
    <w:name w:val="Normal (Web)"/>
    <w:basedOn w:val="a"/>
    <w:rsid w:val="00712737"/>
    <w:pPr>
      <w:spacing w:before="100" w:beforeAutospacing="1" w:after="100" w:afterAutospacing="1"/>
    </w:pPr>
    <w:rPr>
      <w:rFonts w:ascii="Arial" w:hAnsi="Arial" w:cs="Arial"/>
    </w:rPr>
  </w:style>
  <w:style w:type="paragraph" w:styleId="20">
    <w:name w:val="Body Text 2"/>
    <w:basedOn w:val="a"/>
    <w:rsid w:val="00712737"/>
    <w:rPr>
      <w:sz w:val="40"/>
    </w:rPr>
  </w:style>
  <w:style w:type="paragraph" w:styleId="a6">
    <w:name w:val="Balloon Text"/>
    <w:basedOn w:val="a"/>
    <w:semiHidden/>
    <w:rsid w:val="00160D5E"/>
    <w:rPr>
      <w:rFonts w:ascii="Tahoma" w:hAnsi="Tahoma" w:cs="Tahoma"/>
      <w:sz w:val="16"/>
      <w:szCs w:val="16"/>
    </w:rPr>
  </w:style>
  <w:style w:type="character" w:styleId="a7">
    <w:name w:val="Hyperlink"/>
    <w:rsid w:val="00CC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t@umt-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«Торговый Дом Авикон»</vt:lpstr>
    </vt:vector>
  </TitlesOfParts>
  <Company>2</Company>
  <LinksUpToDate>false</LinksUpToDate>
  <CharactersWithSpaces>789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mailto:umt@umt-ural.ru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«Торговый Дом Авикон»</dc:title>
  <dc:creator>1</dc:creator>
  <cp:lastModifiedBy>Валерий Смоленцев</cp:lastModifiedBy>
  <cp:revision>7</cp:revision>
  <cp:lastPrinted>2014-01-10T04:54:00Z</cp:lastPrinted>
  <dcterms:created xsi:type="dcterms:W3CDTF">2017-01-23T07:44:00Z</dcterms:created>
  <dcterms:modified xsi:type="dcterms:W3CDTF">2019-01-18T05:53:00Z</dcterms:modified>
</cp:coreProperties>
</file>